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E6" w:rsidRPr="007F0EF1" w:rsidRDefault="001B5EE6" w:rsidP="001B5EE6">
      <w:pPr>
        <w:jc w:val="center"/>
        <w:rPr>
          <w:b/>
          <w:sz w:val="27"/>
          <w:szCs w:val="27"/>
        </w:rPr>
      </w:pPr>
      <w:r w:rsidRPr="007F0EF1">
        <w:rPr>
          <w:b/>
          <w:sz w:val="27"/>
          <w:szCs w:val="27"/>
        </w:rPr>
        <w:t>Форма заявки на обучение.</w:t>
      </w:r>
    </w:p>
    <w:p w:rsidR="007F0EF1" w:rsidRDefault="007F0EF1" w:rsidP="007F0EF1">
      <w:pPr>
        <w:shd w:val="clear" w:color="auto" w:fill="FFFFFF"/>
        <w:spacing w:line="274" w:lineRule="exact"/>
        <w:jc w:val="both"/>
        <w:rPr>
          <w:b/>
          <w:sz w:val="27"/>
          <w:szCs w:val="27"/>
        </w:rPr>
      </w:pPr>
    </w:p>
    <w:p w:rsidR="001B5EE6" w:rsidRPr="007F0EF1" w:rsidRDefault="001B5EE6" w:rsidP="007F0EF1">
      <w:pPr>
        <w:shd w:val="clear" w:color="auto" w:fill="FFFFFF"/>
        <w:spacing w:line="274" w:lineRule="exact"/>
        <w:jc w:val="both"/>
        <w:rPr>
          <w:sz w:val="27"/>
          <w:szCs w:val="27"/>
        </w:rPr>
      </w:pPr>
      <w:r w:rsidRPr="007F0EF1">
        <w:rPr>
          <w:i/>
          <w:iCs/>
          <w:sz w:val="27"/>
          <w:szCs w:val="27"/>
        </w:rPr>
        <w:t>Заявка оформляется на фирменном бланке организации - заявителя (с указанием номера телефона приёмной, номера факса, адреса электронной почты)</w:t>
      </w:r>
    </w:p>
    <w:p w:rsidR="001B5EE6" w:rsidRPr="007F0EF1" w:rsidRDefault="001B5EE6" w:rsidP="001B5EE6">
      <w:pPr>
        <w:shd w:val="clear" w:color="auto" w:fill="FFFFFF"/>
        <w:ind w:left="6373" w:right="890"/>
        <w:rPr>
          <w:sz w:val="27"/>
          <w:szCs w:val="27"/>
        </w:rPr>
      </w:pPr>
      <w:r w:rsidRPr="007F0EF1">
        <w:rPr>
          <w:sz w:val="27"/>
          <w:szCs w:val="27"/>
        </w:rPr>
        <w:t>Директору</w:t>
      </w:r>
    </w:p>
    <w:p w:rsidR="007F0EF1" w:rsidRDefault="001B5EE6" w:rsidP="001B5EE6">
      <w:pPr>
        <w:shd w:val="clear" w:color="auto" w:fill="FFFFFF"/>
        <w:ind w:left="6373" w:right="890"/>
        <w:rPr>
          <w:sz w:val="27"/>
          <w:szCs w:val="27"/>
        </w:rPr>
      </w:pPr>
      <w:r w:rsidRPr="007F0EF1">
        <w:rPr>
          <w:sz w:val="27"/>
          <w:szCs w:val="27"/>
        </w:rPr>
        <w:t xml:space="preserve">МКУ </w:t>
      </w:r>
      <w:r w:rsidRPr="007F0EF1">
        <w:rPr>
          <w:spacing w:val="-1"/>
          <w:sz w:val="27"/>
          <w:szCs w:val="27"/>
        </w:rPr>
        <w:t>«Сургутский спасательный центр»</w:t>
      </w:r>
      <w:r w:rsidRPr="007F0EF1">
        <w:rPr>
          <w:sz w:val="27"/>
          <w:szCs w:val="27"/>
        </w:rPr>
        <w:t xml:space="preserve"> </w:t>
      </w:r>
    </w:p>
    <w:p w:rsidR="001B5EE6" w:rsidRPr="007F0EF1" w:rsidRDefault="00D63AB9" w:rsidP="001B5EE6">
      <w:pPr>
        <w:shd w:val="clear" w:color="auto" w:fill="FFFFFF"/>
        <w:ind w:left="6373" w:right="890"/>
        <w:rPr>
          <w:sz w:val="27"/>
          <w:szCs w:val="27"/>
        </w:rPr>
      </w:pPr>
      <w:r w:rsidRPr="007F0EF1">
        <w:rPr>
          <w:sz w:val="27"/>
          <w:szCs w:val="27"/>
        </w:rPr>
        <w:t xml:space="preserve">С.Г. </w:t>
      </w:r>
      <w:proofErr w:type="spellStart"/>
      <w:r w:rsidRPr="007F0EF1">
        <w:rPr>
          <w:sz w:val="27"/>
          <w:szCs w:val="27"/>
        </w:rPr>
        <w:t>Неретину</w:t>
      </w:r>
      <w:proofErr w:type="spellEnd"/>
    </w:p>
    <w:p w:rsidR="001B5EE6" w:rsidRPr="007F0EF1" w:rsidRDefault="001B5EE6" w:rsidP="001B5EE6">
      <w:pPr>
        <w:shd w:val="clear" w:color="auto" w:fill="FFFFFF"/>
        <w:spacing w:before="324" w:line="320" w:lineRule="exact"/>
        <w:ind w:left="245" w:right="234" w:firstLine="839"/>
        <w:jc w:val="both"/>
        <w:rPr>
          <w:sz w:val="27"/>
          <w:szCs w:val="27"/>
        </w:rPr>
      </w:pPr>
      <w:r w:rsidRPr="007F0EF1">
        <w:rPr>
          <w:sz w:val="27"/>
          <w:szCs w:val="27"/>
        </w:rPr>
        <w:t>Прошу включить работников организации на обучение в 20</w:t>
      </w:r>
      <w:r w:rsidR="00D63AB9" w:rsidRPr="007F0EF1">
        <w:rPr>
          <w:sz w:val="27"/>
          <w:szCs w:val="27"/>
        </w:rPr>
        <w:t>2</w:t>
      </w:r>
      <w:r w:rsidR="00DF639D">
        <w:rPr>
          <w:sz w:val="27"/>
          <w:szCs w:val="27"/>
        </w:rPr>
        <w:t>5</w:t>
      </w:r>
      <w:r w:rsidRPr="007F0EF1">
        <w:rPr>
          <w:sz w:val="27"/>
          <w:szCs w:val="27"/>
        </w:rPr>
        <w:t xml:space="preserve"> году в МКУ «Сургутский спасательный цент</w:t>
      </w:r>
      <w:r w:rsidR="00F453DE" w:rsidRPr="007F0EF1">
        <w:rPr>
          <w:sz w:val="27"/>
          <w:szCs w:val="27"/>
        </w:rPr>
        <w:t>р» в соответствии с категориями (подготовка осуществляется по очной и заочной форме обучения)</w:t>
      </w:r>
    </w:p>
    <w:p w:rsidR="001B5EE6" w:rsidRPr="007F0EF1" w:rsidRDefault="001B5EE6" w:rsidP="001B5EE6">
      <w:pPr>
        <w:spacing w:after="184" w:line="1" w:lineRule="exact"/>
        <w:rPr>
          <w:sz w:val="27"/>
          <w:szCs w:val="27"/>
        </w:rPr>
      </w:pPr>
    </w:p>
    <w:tbl>
      <w:tblPr>
        <w:tblW w:w="10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5757"/>
        <w:gridCol w:w="1843"/>
        <w:gridCol w:w="2033"/>
      </w:tblGrid>
      <w:tr w:rsidR="0000307E" w:rsidRPr="002E08C6" w:rsidTr="002E08C6">
        <w:trPr>
          <w:trHeight w:hRule="exact" w:val="156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545FEA">
            <w:pPr>
              <w:shd w:val="clear" w:color="auto" w:fill="FFFFFF"/>
              <w:spacing w:line="317" w:lineRule="exact"/>
              <w:ind w:left="72" w:right="43" w:firstLine="50"/>
              <w:rPr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 xml:space="preserve">№ </w:t>
            </w:r>
            <w:r w:rsidRPr="002E08C6">
              <w:rPr>
                <w:b/>
                <w:bCs/>
                <w:spacing w:val="-12"/>
                <w:sz w:val="26"/>
                <w:szCs w:val="26"/>
              </w:rPr>
              <w:t>п/п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720" w:rsidRPr="002E08C6" w:rsidRDefault="0000307E" w:rsidP="00F53720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>Категории обучаемых</w:t>
            </w:r>
          </w:p>
          <w:p w:rsidR="0000307E" w:rsidRPr="002E08C6" w:rsidRDefault="00F53720" w:rsidP="00F5372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 xml:space="preserve"> (форма обучения)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F453DE" w:rsidP="00C27564">
            <w:pPr>
              <w:shd w:val="clear" w:color="auto" w:fill="FFFFFF"/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2E08C6">
              <w:rPr>
                <w:b/>
                <w:bCs/>
                <w:sz w:val="26"/>
                <w:szCs w:val="26"/>
              </w:rPr>
              <w:t>П</w:t>
            </w:r>
            <w:r w:rsidR="00C27564" w:rsidRPr="002E08C6">
              <w:rPr>
                <w:b/>
                <w:bCs/>
                <w:sz w:val="26"/>
                <w:szCs w:val="26"/>
              </w:rPr>
              <w:t xml:space="preserve">рограмма </w:t>
            </w:r>
            <w:r w:rsidR="0000307E" w:rsidRPr="002E08C6">
              <w:rPr>
                <w:b/>
                <w:bCs/>
                <w:sz w:val="26"/>
                <w:szCs w:val="26"/>
              </w:rPr>
              <w:t xml:space="preserve"> обучения</w:t>
            </w:r>
            <w:proofErr w:type="gramEnd"/>
            <w:r w:rsidRPr="002E08C6">
              <w:rPr>
                <w:b/>
                <w:bCs/>
                <w:sz w:val="26"/>
                <w:szCs w:val="26"/>
              </w:rPr>
              <w:t xml:space="preserve">, </w:t>
            </w:r>
            <w:r w:rsidR="002E08C6">
              <w:rPr>
                <w:b/>
                <w:bCs/>
                <w:sz w:val="26"/>
                <w:szCs w:val="26"/>
              </w:rPr>
              <w:t xml:space="preserve">   </w:t>
            </w:r>
            <w:r w:rsidRPr="002E08C6">
              <w:rPr>
                <w:b/>
                <w:bCs/>
                <w:sz w:val="26"/>
                <w:szCs w:val="26"/>
              </w:rPr>
              <w:t>час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EFC" w:rsidRPr="002E08C6" w:rsidRDefault="00C85EFC" w:rsidP="002E08C6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>Ф.И.О.</w:t>
            </w:r>
          </w:p>
          <w:p w:rsidR="0000307E" w:rsidRPr="002E08C6" w:rsidRDefault="0000307E" w:rsidP="002E08C6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E08C6">
              <w:rPr>
                <w:b/>
                <w:bCs/>
                <w:spacing w:val="-2"/>
                <w:sz w:val="26"/>
                <w:szCs w:val="26"/>
              </w:rPr>
              <w:t xml:space="preserve"> работника,</w:t>
            </w:r>
          </w:p>
          <w:p w:rsidR="0000307E" w:rsidRPr="002E08C6" w:rsidRDefault="0000307E" w:rsidP="002E08C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>планируемого на</w:t>
            </w:r>
          </w:p>
          <w:p w:rsidR="0000307E" w:rsidRPr="002E08C6" w:rsidRDefault="0000307E" w:rsidP="002E08C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>обучение</w:t>
            </w: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A03D73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1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F53720">
            <w:pPr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Руководители организаций</w:t>
            </w:r>
            <w:r w:rsidR="00F53720" w:rsidRPr="002E08C6">
              <w:rPr>
                <w:sz w:val="26"/>
                <w:szCs w:val="26"/>
              </w:rPr>
              <w:t xml:space="preserve"> (очная, очно-заочная)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F453DE" w:rsidP="00C2756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</w:t>
            </w:r>
            <w:r w:rsidR="0000307E" w:rsidRPr="002E08C6">
              <w:rPr>
                <w:sz w:val="26"/>
                <w:szCs w:val="26"/>
              </w:rPr>
              <w:t>овышение квалификации, 36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2E08C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B710CF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2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B0564B">
            <w:pPr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Члены комиссий по предупреждению и ликвидации чрезвычайных ситуаций и обеспечению пожарной безопасности организаций</w:t>
            </w:r>
            <w:r w:rsidR="00F53720" w:rsidRPr="002E08C6">
              <w:rPr>
                <w:sz w:val="26"/>
                <w:szCs w:val="26"/>
              </w:rPr>
              <w:t xml:space="preserve"> (очная)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F453DE" w:rsidP="008355B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</w:t>
            </w:r>
            <w:r w:rsidR="00C27564" w:rsidRPr="002E08C6">
              <w:rPr>
                <w:sz w:val="26"/>
                <w:szCs w:val="26"/>
              </w:rPr>
              <w:t xml:space="preserve">овышение квалификации, </w:t>
            </w:r>
            <w:r w:rsidR="008355B5" w:rsidRPr="002E08C6">
              <w:rPr>
                <w:sz w:val="26"/>
                <w:szCs w:val="26"/>
              </w:rPr>
              <w:t>1</w:t>
            </w:r>
            <w:r w:rsidR="00C27564" w:rsidRPr="002E08C6">
              <w:rPr>
                <w:sz w:val="26"/>
                <w:szCs w:val="26"/>
              </w:rPr>
              <w:t>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B710CF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3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9C1F92">
            <w:pPr>
              <w:rPr>
                <w:color w:val="333333"/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 xml:space="preserve">Работники </w:t>
            </w:r>
            <w:r w:rsidR="009C1F92" w:rsidRPr="002E08C6">
              <w:rPr>
                <w:sz w:val="26"/>
                <w:szCs w:val="26"/>
              </w:rPr>
              <w:t>структурных подразделений уполномоченных на</w:t>
            </w:r>
            <w:r w:rsidRPr="002E08C6">
              <w:rPr>
                <w:sz w:val="26"/>
                <w:szCs w:val="26"/>
              </w:rPr>
              <w:t xml:space="preserve"> реш</w:t>
            </w:r>
            <w:r w:rsidR="009C1F92" w:rsidRPr="002E08C6">
              <w:rPr>
                <w:sz w:val="26"/>
                <w:szCs w:val="26"/>
              </w:rPr>
              <w:t>ение</w:t>
            </w:r>
            <w:r w:rsidRPr="002E08C6">
              <w:rPr>
                <w:sz w:val="26"/>
                <w:szCs w:val="26"/>
              </w:rPr>
              <w:t xml:space="preserve"> задач </w:t>
            </w:r>
            <w:r w:rsidR="009C1F92" w:rsidRPr="002E08C6">
              <w:rPr>
                <w:sz w:val="26"/>
                <w:szCs w:val="26"/>
              </w:rPr>
              <w:t>в области</w:t>
            </w:r>
            <w:r w:rsidRPr="002E08C6">
              <w:rPr>
                <w:sz w:val="26"/>
                <w:szCs w:val="26"/>
              </w:rPr>
              <w:t xml:space="preserve"> гражданской обороне и защиты от чрезвычайных ситуаций</w:t>
            </w:r>
            <w:r w:rsidR="00F53720" w:rsidRPr="002E08C6">
              <w:rPr>
                <w:sz w:val="26"/>
                <w:szCs w:val="26"/>
              </w:rPr>
              <w:t xml:space="preserve"> (очная)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F453DE" w:rsidP="00C2756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</w:t>
            </w:r>
            <w:r w:rsidR="00C27564" w:rsidRPr="002E08C6">
              <w:rPr>
                <w:sz w:val="26"/>
                <w:szCs w:val="26"/>
              </w:rPr>
              <w:t>овышение квалификации, 36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B710CF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4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B0564B">
            <w:pPr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Руководители и работники эвакуационных органов организаций</w:t>
            </w:r>
            <w:r w:rsidR="00F53720" w:rsidRPr="002E08C6">
              <w:rPr>
                <w:sz w:val="26"/>
                <w:szCs w:val="26"/>
              </w:rPr>
              <w:t xml:space="preserve"> (очная)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7F0EF1" w:rsidP="008355B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Повышение квалификации, 36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F0EF1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0EF1" w:rsidRPr="002E08C6" w:rsidRDefault="007F0EF1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5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0EF1" w:rsidRPr="002E08C6" w:rsidRDefault="00040727" w:rsidP="0004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и н</w:t>
            </w:r>
            <w:r w:rsidR="007F0EF1" w:rsidRPr="002E08C6">
              <w:rPr>
                <w:sz w:val="26"/>
                <w:szCs w:val="26"/>
              </w:rPr>
              <w:t xml:space="preserve">ачальники </w:t>
            </w:r>
            <w:r>
              <w:rPr>
                <w:sz w:val="26"/>
                <w:szCs w:val="26"/>
              </w:rPr>
              <w:t>групп</w:t>
            </w:r>
            <w:r w:rsidR="007F0EF1" w:rsidRPr="002E08C6">
              <w:rPr>
                <w:sz w:val="26"/>
                <w:szCs w:val="26"/>
              </w:rPr>
              <w:t xml:space="preserve"> сборных эвакуационных пунктов (СЭП)</w:t>
            </w:r>
            <w:r w:rsidR="00F53720" w:rsidRPr="002E08C6">
              <w:rPr>
                <w:sz w:val="26"/>
                <w:szCs w:val="26"/>
              </w:rPr>
              <w:t xml:space="preserve"> (очная)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727" w:rsidRPr="002E08C6" w:rsidRDefault="00040727" w:rsidP="000407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Курсовое обучение,</w:t>
            </w:r>
          </w:p>
          <w:p w:rsidR="007F0EF1" w:rsidRPr="002E08C6" w:rsidRDefault="00040727" w:rsidP="0004072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 xml:space="preserve"> 24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F1" w:rsidRPr="002E08C6" w:rsidRDefault="007F0EF1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7F0EF1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6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9C1F92" w:rsidP="00B0564B">
            <w:pPr>
              <w:outlineLvl w:val="1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Должностные лица, входящие в состав</w:t>
            </w:r>
            <w:r w:rsidR="0000307E" w:rsidRPr="002E08C6">
              <w:rPr>
                <w:sz w:val="26"/>
                <w:szCs w:val="26"/>
              </w:rPr>
              <w:t xml:space="preserve"> комиссий по вопросам повышения устойчивости функционирования организаций </w:t>
            </w:r>
            <w:r w:rsidR="00F53720" w:rsidRPr="002E08C6">
              <w:rPr>
                <w:sz w:val="26"/>
                <w:szCs w:val="26"/>
              </w:rPr>
              <w:t>(очная, очно-заочная)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593180" w:rsidRDefault="007F0EF1" w:rsidP="008355B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Повышение квалификации, 36 часов</w:t>
            </w:r>
            <w:r w:rsidR="00593180">
              <w:rPr>
                <w:sz w:val="26"/>
                <w:szCs w:val="26"/>
                <w:lang w:val="en-US"/>
              </w:rPr>
              <w:t xml:space="preserve"> </w:t>
            </w:r>
            <w:r w:rsidR="00593180">
              <w:rPr>
                <w:sz w:val="26"/>
                <w:szCs w:val="26"/>
              </w:rPr>
              <w:t xml:space="preserve">    </w:t>
            </w:r>
            <w:proofErr w:type="gramStart"/>
            <w:r w:rsidR="00593180">
              <w:rPr>
                <w:sz w:val="26"/>
                <w:szCs w:val="26"/>
              </w:rPr>
              <w:t xml:space="preserve">   (</w:t>
            </w:r>
            <w:proofErr w:type="gramEnd"/>
            <w:r w:rsidR="00593180">
              <w:rPr>
                <w:sz w:val="26"/>
                <w:szCs w:val="26"/>
              </w:rPr>
              <w:t>72 часа)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0307E" w:rsidRPr="002E08C6" w:rsidTr="00F53720">
        <w:trPr>
          <w:trHeight w:val="52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7F0EF1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7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00307E" w:rsidP="00B0564B">
            <w:pPr>
              <w:spacing w:before="120" w:after="120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Руководители нештатных формирований организаций</w:t>
            </w:r>
            <w:r w:rsidR="002E08C6" w:rsidRPr="002E08C6">
              <w:rPr>
                <w:sz w:val="26"/>
                <w:szCs w:val="26"/>
              </w:rPr>
              <w:t xml:space="preserve"> (очная)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7F0EF1" w:rsidP="008355B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Повышение квалификации, 36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00307E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7F0EF1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color w:val="333333"/>
                <w:sz w:val="26"/>
                <w:szCs w:val="26"/>
              </w:rPr>
              <w:t>8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07E" w:rsidRPr="002E08C6" w:rsidRDefault="00B710CF" w:rsidP="002E08C6">
            <w:pPr>
              <w:outlineLvl w:val="1"/>
              <w:rPr>
                <w:color w:val="333333"/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Должностные лица, осуществляющие обучение в области ГО и защите от ЧС</w:t>
            </w:r>
            <w:r w:rsidR="002E08C6">
              <w:rPr>
                <w:sz w:val="26"/>
                <w:szCs w:val="26"/>
              </w:rPr>
              <w:t xml:space="preserve"> – </w:t>
            </w:r>
            <w:r w:rsidR="002E08C6" w:rsidRPr="002E08C6">
              <w:rPr>
                <w:sz w:val="26"/>
                <w:szCs w:val="26"/>
              </w:rPr>
              <w:t>инструкторы</w:t>
            </w:r>
            <w:r w:rsidR="002E08C6">
              <w:rPr>
                <w:sz w:val="26"/>
                <w:szCs w:val="26"/>
              </w:rPr>
              <w:t xml:space="preserve"> </w:t>
            </w:r>
            <w:proofErr w:type="gramStart"/>
            <w:r w:rsidR="002E08C6" w:rsidRPr="002E08C6">
              <w:rPr>
                <w:sz w:val="26"/>
                <w:szCs w:val="26"/>
              </w:rPr>
              <w:t xml:space="preserve">ГО </w:t>
            </w:r>
            <w:r w:rsidR="007F0EF1" w:rsidRPr="002E08C6">
              <w:rPr>
                <w:sz w:val="26"/>
                <w:szCs w:val="26"/>
              </w:rPr>
              <w:t xml:space="preserve"> (</w:t>
            </w:r>
            <w:proofErr w:type="gramEnd"/>
            <w:r w:rsidR="007F0EF1" w:rsidRPr="002E08C6">
              <w:rPr>
                <w:sz w:val="26"/>
                <w:szCs w:val="26"/>
              </w:rPr>
              <w:t>ответственные за инструктаж по ГО и ЧС в организациях)</w:t>
            </w:r>
            <w:r w:rsidR="002E08C6">
              <w:rPr>
                <w:sz w:val="26"/>
                <w:szCs w:val="26"/>
              </w:rPr>
              <w:t xml:space="preserve"> </w:t>
            </w:r>
            <w:r w:rsidR="002E08C6" w:rsidRPr="002E08C6">
              <w:rPr>
                <w:sz w:val="26"/>
                <w:szCs w:val="26"/>
              </w:rPr>
              <w:t>(очная, очно-заочная)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564" w:rsidRPr="002E08C6" w:rsidRDefault="00A22504" w:rsidP="00C2756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К</w:t>
            </w:r>
            <w:r w:rsidR="00C27564" w:rsidRPr="002E08C6">
              <w:rPr>
                <w:sz w:val="26"/>
                <w:szCs w:val="26"/>
              </w:rPr>
              <w:t>урсовое обучение,</w:t>
            </w:r>
          </w:p>
          <w:p w:rsidR="0000307E" w:rsidRPr="002E08C6" w:rsidRDefault="00C27564" w:rsidP="007F0EF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 xml:space="preserve"> </w:t>
            </w:r>
            <w:r w:rsidR="007F0EF1" w:rsidRPr="002E08C6">
              <w:rPr>
                <w:sz w:val="26"/>
                <w:szCs w:val="26"/>
              </w:rPr>
              <w:t>24</w:t>
            </w:r>
            <w:r w:rsidR="0000307E" w:rsidRPr="002E08C6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7E" w:rsidRPr="002E08C6" w:rsidRDefault="0000307E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C613FD" w:rsidRPr="002E08C6" w:rsidTr="00F53720">
        <w:trPr>
          <w:trHeight w:val="2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3FD" w:rsidRPr="002E08C6" w:rsidRDefault="00ED247C" w:rsidP="00B0564B">
            <w:pPr>
              <w:jc w:val="center"/>
              <w:outlineLvl w:val="1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9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3FD" w:rsidRPr="002E08C6" w:rsidRDefault="00C613FD" w:rsidP="002E08C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Должностные лица органов повседневного управления РСЧС (диспетчеры) </w:t>
            </w:r>
            <w:r w:rsidRPr="002E08C6">
              <w:rPr>
                <w:sz w:val="26"/>
                <w:szCs w:val="26"/>
              </w:rPr>
              <w:t>(очная, очно-заочная)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3FD" w:rsidRPr="002E08C6" w:rsidRDefault="00C613FD" w:rsidP="00C2756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sz w:val="26"/>
                <w:szCs w:val="26"/>
              </w:rPr>
              <w:t>Повышение квалификации, 36 часов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3FD" w:rsidRPr="002E08C6" w:rsidRDefault="00C613FD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D8743C" w:rsidRPr="002E08C6" w:rsidTr="00F53720">
        <w:trPr>
          <w:trHeight w:hRule="exact" w:val="284"/>
        </w:trPr>
        <w:tc>
          <w:tcPr>
            <w:tcW w:w="8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43C" w:rsidRPr="002E08C6" w:rsidRDefault="00D8743C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E08C6">
              <w:rPr>
                <w:b/>
                <w:bCs/>
                <w:sz w:val="26"/>
                <w:szCs w:val="26"/>
              </w:rPr>
              <w:t>Итого, человек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43C" w:rsidRPr="002E08C6" w:rsidRDefault="00D8743C" w:rsidP="0000307E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021C74" w:rsidRPr="007F0EF1" w:rsidRDefault="00021C74" w:rsidP="00C613FD">
      <w:pPr>
        <w:autoSpaceDE w:val="0"/>
        <w:autoSpaceDN w:val="0"/>
        <w:adjustRightInd w:val="0"/>
        <w:spacing w:before="960"/>
        <w:ind w:firstLine="851"/>
        <w:contextualSpacing/>
        <w:jc w:val="both"/>
        <w:rPr>
          <w:sz w:val="20"/>
          <w:szCs w:val="20"/>
        </w:rPr>
      </w:pPr>
    </w:p>
    <w:sectPr w:rsidR="00021C74" w:rsidRPr="007F0EF1" w:rsidSect="007F0EF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121"/>
    <w:multiLevelType w:val="hybridMultilevel"/>
    <w:tmpl w:val="B7B078CC"/>
    <w:lvl w:ilvl="0" w:tplc="56321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54"/>
    <w:rsid w:val="0000307E"/>
    <w:rsid w:val="00021C74"/>
    <w:rsid w:val="00031D6D"/>
    <w:rsid w:val="00040727"/>
    <w:rsid w:val="00061AFF"/>
    <w:rsid w:val="001B5EE6"/>
    <w:rsid w:val="00214D4B"/>
    <w:rsid w:val="002A4728"/>
    <w:rsid w:val="002D6B9B"/>
    <w:rsid w:val="002E08C6"/>
    <w:rsid w:val="003021A4"/>
    <w:rsid w:val="003145DA"/>
    <w:rsid w:val="003D305F"/>
    <w:rsid w:val="003D5E51"/>
    <w:rsid w:val="00411B1D"/>
    <w:rsid w:val="004B3800"/>
    <w:rsid w:val="00593180"/>
    <w:rsid w:val="005E01F1"/>
    <w:rsid w:val="006B35D3"/>
    <w:rsid w:val="0071040F"/>
    <w:rsid w:val="007F0EF1"/>
    <w:rsid w:val="008355B5"/>
    <w:rsid w:val="009408E3"/>
    <w:rsid w:val="009C1F92"/>
    <w:rsid w:val="009F56E1"/>
    <w:rsid w:val="009F5E54"/>
    <w:rsid w:val="00A22504"/>
    <w:rsid w:val="00A2329B"/>
    <w:rsid w:val="00AA2F0B"/>
    <w:rsid w:val="00AF3784"/>
    <w:rsid w:val="00B6166D"/>
    <w:rsid w:val="00B62AFD"/>
    <w:rsid w:val="00B710CF"/>
    <w:rsid w:val="00BE7B08"/>
    <w:rsid w:val="00C27564"/>
    <w:rsid w:val="00C613FD"/>
    <w:rsid w:val="00C77626"/>
    <w:rsid w:val="00C85EFC"/>
    <w:rsid w:val="00D63AB9"/>
    <w:rsid w:val="00D8743C"/>
    <w:rsid w:val="00DF639D"/>
    <w:rsid w:val="00E12BA6"/>
    <w:rsid w:val="00EB5590"/>
    <w:rsid w:val="00ED247C"/>
    <w:rsid w:val="00F453DE"/>
    <w:rsid w:val="00F53720"/>
    <w:rsid w:val="00FE64DF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82604-650C-4597-B06E-CBBF6BEC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66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166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616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8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8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Анна Владимировна</dc:creator>
  <cp:keywords/>
  <dc:description/>
  <cp:lastModifiedBy>Мельникова Анна Владимировна</cp:lastModifiedBy>
  <cp:revision>13</cp:revision>
  <cp:lastPrinted>2024-08-27T06:12:00Z</cp:lastPrinted>
  <dcterms:created xsi:type="dcterms:W3CDTF">2023-08-22T04:35:00Z</dcterms:created>
  <dcterms:modified xsi:type="dcterms:W3CDTF">2024-09-03T10:37:00Z</dcterms:modified>
</cp:coreProperties>
</file>